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E1" w:rsidRPr="005D5BE1" w:rsidRDefault="005D5BE1" w:rsidP="005D5BE1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proofErr w:type="spellStart"/>
      <w:r w:rsidRPr="005D5BE1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Буллинг</w:t>
      </w:r>
      <w:proofErr w:type="spellEnd"/>
      <w:r w:rsidRPr="005D5BE1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 в школе: что это </w:t>
      </w:r>
      <w:proofErr w:type="gramStart"/>
      <w:r w:rsidRPr="005D5BE1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такое</w:t>
      </w:r>
      <w:proofErr w:type="gramEnd"/>
      <w:r w:rsidRPr="005D5BE1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 и </w:t>
      </w:r>
      <w:proofErr w:type="gramStart"/>
      <w:r w:rsidRPr="005D5BE1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каким</w:t>
      </w:r>
      <w:proofErr w:type="gramEnd"/>
      <w:r w:rsidRPr="005D5BE1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 бывает</w:t>
      </w:r>
    </w:p>
    <w:p w:rsidR="005D5BE1" w:rsidRPr="005D5BE1" w:rsidRDefault="005D5BE1" w:rsidP="005D5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D5BE1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Данный текст составлен по материалам из открытых источников. Может быть </w:t>
      </w:r>
      <w:proofErr w:type="gramStart"/>
      <w:r w:rsidRPr="005D5BE1">
        <w:rPr>
          <w:rFonts w:ascii="Times New Roman" w:eastAsia="Times New Roman" w:hAnsi="Times New Roman" w:cs="Times New Roman"/>
          <w:i/>
          <w:iCs/>
          <w:sz w:val="29"/>
          <w:lang w:eastAsia="ru-RU"/>
        </w:rPr>
        <w:t>полезен</w:t>
      </w:r>
      <w:proofErr w:type="gramEnd"/>
      <w:r w:rsidRPr="005D5BE1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 как специалистам, работающим с детьми, так и родителям.</w:t>
      </w:r>
    </w:p>
    <w:p w:rsidR="005D5BE1" w:rsidRPr="005D5BE1" w:rsidRDefault="005D5BE1" w:rsidP="005D5BE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Буллинг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относительно новый термин, обозначающий старое, можно сказать, вековое явление – детскую жестокость. Заметное звучание проблема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буллинга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приобретает в подростковом возрасте в силу сложности и противоречивости особенностей растущих детей, внутренних и внешних условий их развития. Именно в это время, усвоив определенные паттерны поведения, например поведение «жертвы», подросток может следовать им всю последующую жизнь. При этом ситуация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буллинга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негативно влияет не только на «жертв», но и на «агрессоров», т.к. если проявление агрессии оказывается эффектным, то это может </w:t>
      </w:r>
      <w:proofErr w:type="gram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закрепится</w:t>
      </w:r>
      <w:proofErr w:type="gram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качестве стиля поведения в будущем. Профилактика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буллинга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поможет снизить масштабы данного негативного явления, сократить количество вовлеченных в него «агрессоров» и «жертв».</w:t>
      </w:r>
    </w:p>
    <w:p w:rsidR="005D5BE1" w:rsidRPr="005D5BE1" w:rsidRDefault="005D5BE1" w:rsidP="005D5BE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Одно из направлений профилактики данного процесса является работа с родителями учащихся путем информирования о сути, структуре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буллинга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способах решения данных проблем.</w:t>
      </w:r>
    </w:p>
    <w:p w:rsidR="005D5BE1" w:rsidRPr="005D5BE1" w:rsidRDefault="005D5BE1" w:rsidP="005D5BE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Итак,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буллингом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называется агрессия одних детей против других, когда имеют место неравенство сил агрессора и жертвы, агрессия имеет тенденцию повторяться, при этом ответ жертвы показывает, как сильно она задета происходящим. </w:t>
      </w:r>
      <w:r w:rsidRPr="005D5BE1">
        <w:rPr>
          <w:rFonts w:ascii="Times New Roman" w:eastAsia="Times New Roman" w:hAnsi="Times New Roman" w:cs="Times New Roman"/>
          <w:i/>
          <w:iCs/>
          <w:sz w:val="29"/>
          <w:lang w:eastAsia="ru-RU"/>
        </w:rPr>
        <w:t>Неравенство сил, повторяемость и неадекватно высокая чувствительность жертвы, -</w:t>
      </w:r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три существенных признака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буллинга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. По мнению большинства исследователей, изложенному в народной Интернет энциклопедии «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Википедия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»,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буллинг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включает четыре главных компонента:</w:t>
      </w:r>
    </w:p>
    <w:p w:rsidR="005D5BE1" w:rsidRPr="005D5BE1" w:rsidRDefault="005D5BE1" w:rsidP="005D5BE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агрессивное и негативное поведение;</w:t>
      </w:r>
    </w:p>
    <w:p w:rsidR="005D5BE1" w:rsidRPr="005D5BE1" w:rsidRDefault="005D5BE1" w:rsidP="005D5BE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оно осуществляется регулярно;</w:t>
      </w:r>
    </w:p>
    <w:p w:rsidR="005D5BE1" w:rsidRPr="005D5BE1" w:rsidRDefault="005D5BE1" w:rsidP="005D5BE1">
      <w:pPr>
        <w:numPr>
          <w:ilvl w:val="0"/>
          <w:numId w:val="3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оно происходит в отношениях, участники которых обладают неодинаковой властью;</w:t>
      </w:r>
    </w:p>
    <w:p w:rsidR="005D5BE1" w:rsidRPr="005D5BE1" w:rsidRDefault="005D5BE1" w:rsidP="005D5BE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поведение является умышленным.</w:t>
      </w:r>
    </w:p>
    <w:p w:rsidR="005D5BE1" w:rsidRPr="005D5BE1" w:rsidRDefault="005D5BE1" w:rsidP="005D5BE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Школьный</w:t>
      </w:r>
      <w:proofErr w:type="gram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буллинг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можно разделить на две основные формы:</w:t>
      </w:r>
    </w:p>
    <w:p w:rsidR="005D5BE1" w:rsidRPr="005D5BE1" w:rsidRDefault="005D5BE1" w:rsidP="005D5BE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5D5BE1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. </w:t>
      </w:r>
      <w:proofErr w:type="gramStart"/>
      <w:r w:rsidRPr="005D5BE1">
        <w:rPr>
          <w:rFonts w:ascii="Times New Roman" w:eastAsia="Times New Roman" w:hAnsi="Times New Roman" w:cs="Times New Roman"/>
          <w:i/>
          <w:iCs/>
          <w:sz w:val="29"/>
          <w:lang w:eastAsia="ru-RU"/>
        </w:rPr>
        <w:t>Физический</w:t>
      </w:r>
      <w:proofErr w:type="gramEnd"/>
      <w:r w:rsidRPr="005D5BE1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 школьный </w:t>
      </w:r>
      <w:proofErr w:type="spellStart"/>
      <w:r w:rsidRPr="005D5BE1">
        <w:rPr>
          <w:rFonts w:ascii="Times New Roman" w:eastAsia="Times New Roman" w:hAnsi="Times New Roman" w:cs="Times New Roman"/>
          <w:i/>
          <w:iCs/>
          <w:sz w:val="29"/>
          <w:lang w:eastAsia="ru-RU"/>
        </w:rPr>
        <w:t>буллинг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 - умышленные толчки, удары, пинки, побои нанесение иных телесных повреждений и др.;</w:t>
      </w:r>
    </w:p>
    <w:p w:rsidR="005D5BE1" w:rsidRPr="005D5BE1" w:rsidRDefault="005D5BE1" w:rsidP="005D5BE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сексуальный</w:t>
      </w:r>
      <w:proofErr w:type="gram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буллинг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является подвидом физического (действия сексуального характера).</w:t>
      </w:r>
    </w:p>
    <w:p w:rsidR="005D5BE1" w:rsidRPr="005D5BE1" w:rsidRDefault="005D5BE1" w:rsidP="005D5BE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5D5BE1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. </w:t>
      </w:r>
      <w:proofErr w:type="gramStart"/>
      <w:r w:rsidRPr="005D5BE1">
        <w:rPr>
          <w:rFonts w:ascii="Times New Roman" w:eastAsia="Times New Roman" w:hAnsi="Times New Roman" w:cs="Times New Roman"/>
          <w:i/>
          <w:iCs/>
          <w:sz w:val="29"/>
          <w:lang w:eastAsia="ru-RU"/>
        </w:rPr>
        <w:t>Психологический</w:t>
      </w:r>
      <w:proofErr w:type="gramEnd"/>
      <w:r w:rsidRPr="005D5BE1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 школьный </w:t>
      </w:r>
      <w:proofErr w:type="spellStart"/>
      <w:r w:rsidRPr="005D5BE1">
        <w:rPr>
          <w:rFonts w:ascii="Times New Roman" w:eastAsia="Times New Roman" w:hAnsi="Times New Roman" w:cs="Times New Roman"/>
          <w:i/>
          <w:iCs/>
          <w:sz w:val="29"/>
          <w:lang w:eastAsia="ru-RU"/>
        </w:rPr>
        <w:t>буллинг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 -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эмоциональная неуверенность. К этой форме можно отнести:</w:t>
      </w:r>
    </w:p>
    <w:p w:rsidR="005D5BE1" w:rsidRPr="005D5BE1" w:rsidRDefault="005D5BE1" w:rsidP="005D5BE1">
      <w:pPr>
        <w:numPr>
          <w:ilvl w:val="0"/>
          <w:numId w:val="4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вербальный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буллинг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, где орудием служит голос (обидное имя, с которым постоянно обращаются к жертве, обзывания, дразнение, распространение обидных слухов и т.д.);</w:t>
      </w:r>
    </w:p>
    <w:p w:rsidR="005D5BE1" w:rsidRPr="005D5BE1" w:rsidRDefault="005D5BE1" w:rsidP="005D5BE1">
      <w:pPr>
        <w:numPr>
          <w:ilvl w:val="0"/>
          <w:numId w:val="4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обидные жесты или действи</w:t>
      </w:r>
      <w:proofErr w:type="gram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я(</w:t>
      </w:r>
      <w:proofErr w:type="gram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например, плевки в жертву либо в её направлении);</w:t>
      </w:r>
    </w:p>
    <w:p w:rsidR="005D5BE1" w:rsidRPr="005D5BE1" w:rsidRDefault="005D5BE1" w:rsidP="005D5BE1">
      <w:pPr>
        <w:numPr>
          <w:ilvl w:val="0"/>
          <w:numId w:val="4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запугивани</w:t>
      </w:r>
      <w:proofErr w:type="gram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е(</w:t>
      </w:r>
      <w:proofErr w:type="gram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использование агрессивного языка тела и интонаций голоса для того, чтобы заставить жертву совершать или не совершать что-либо);</w:t>
      </w:r>
    </w:p>
    <w:p w:rsidR="005D5BE1" w:rsidRPr="005D5BE1" w:rsidRDefault="005D5BE1" w:rsidP="005D5BE1">
      <w:pPr>
        <w:numPr>
          <w:ilvl w:val="0"/>
          <w:numId w:val="4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изоляция (жертва умышленно изолируется, выгоняется или </w:t>
      </w:r>
      <w:proofErr w:type="gram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игнорируется частью</w:t>
      </w:r>
      <w:proofErr w:type="gram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учеников или всем классом);</w:t>
      </w:r>
    </w:p>
    <w:p w:rsidR="005D5BE1" w:rsidRPr="005D5BE1" w:rsidRDefault="005D5BE1" w:rsidP="005D5BE1">
      <w:pPr>
        <w:numPr>
          <w:ilvl w:val="0"/>
          <w:numId w:val="4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вымогательство (денег, еды, иных вещей, принуждение что-либо украсть);</w:t>
      </w:r>
    </w:p>
    <w:p w:rsidR="005D5BE1" w:rsidRPr="005D5BE1" w:rsidRDefault="005D5BE1" w:rsidP="005D5BE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повреждение и иные действия с имуществом (воровство, грабёж, прятанье личных вещей жертвы);</w:t>
      </w:r>
    </w:p>
    <w:p w:rsidR="005D5BE1" w:rsidRPr="005D5BE1" w:rsidRDefault="005D5BE1" w:rsidP="005D5BE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Новая разновидность школьного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буллинг</w:t>
      </w:r>
      <w:proofErr w:type="gram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proofErr w:type="gram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proofErr w:type="spellStart"/>
      <w:r w:rsidRPr="005D5BE1">
        <w:rPr>
          <w:rFonts w:ascii="Times New Roman" w:eastAsia="Times New Roman" w:hAnsi="Times New Roman" w:cs="Times New Roman"/>
          <w:i/>
          <w:iCs/>
          <w:sz w:val="29"/>
          <w:lang w:eastAsia="ru-RU"/>
        </w:rPr>
        <w:t>кибербуллинг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 – жертва получает оскорбления на свой электронный адрес, унижения с помощью мобильных телефонов или через другие электронные устройства (пересылка неоднозначных изображений и фотографий, обзывание, распространение слухов и др.).</w:t>
      </w:r>
    </w:p>
    <w:p w:rsidR="005D5BE1" w:rsidRPr="005D5BE1" w:rsidRDefault="005D5BE1" w:rsidP="005D5BE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proofErr w:type="gramStart"/>
      <w:r w:rsidRPr="005D5BE1">
        <w:rPr>
          <w:rFonts w:ascii="Times New Roman" w:eastAsia="Times New Roman" w:hAnsi="Times New Roman" w:cs="Times New Roman"/>
          <w:i/>
          <w:iCs/>
          <w:sz w:val="29"/>
          <w:lang w:eastAsia="ru-RU"/>
        </w:rPr>
        <w:t>Кибер-буллинг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 (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cyber-bullying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), подростковый виртуальный террор, получил свое название от английского слова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bull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— бык, с родственными значениями: агрессивно нападать, бередить, задирать, придираться, провоцировать, донимать, терроризировать, травить.</w:t>
      </w:r>
      <w:proofErr w:type="gramEnd"/>
    </w:p>
    <w:p w:rsidR="005D5BE1" w:rsidRPr="005D5BE1" w:rsidRDefault="005D5BE1" w:rsidP="005D5BE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Различия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кибербуллинга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 традиционного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буллинга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обусловлены особенностями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интернет-среды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: анонимностью, возможностью фальсификации, наличием огромной аудитории, возможностью достать жертву в любом месте и в любое время.</w:t>
      </w:r>
      <w:proofErr w:type="gramEnd"/>
    </w:p>
    <w:p w:rsidR="005D5BE1" w:rsidRPr="005D5BE1" w:rsidRDefault="005D5BE1" w:rsidP="005D5BE1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Реальный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буллинг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— это ситуация в школьном дворе, где старшие или более сильные дети терроризируют младших, слабых, он заканчивается, когда ребенок приходит из школы домой.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Кибер-буллинг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продолжается все время: информационно-коммуникационные технологии становятся неотъемлемой частью жизни современных подростков, и от </w:t>
      </w:r>
      <w:proofErr w:type="spellStart"/>
      <w:proofErr w:type="gram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кибер-нападок</w:t>
      </w:r>
      <w:proofErr w:type="spellEnd"/>
      <w:proofErr w:type="gram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невозможно спрятаться. В отличие от реального травли, для </w:t>
      </w:r>
      <w:proofErr w:type="spellStart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кибер-буллинга</w:t>
      </w:r>
      <w:proofErr w:type="spellEnd"/>
      <w:r w:rsidRPr="005D5B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 нужны мышцы или высокий рост, а только технические средства, время и желание кого-то терроризировать.</w:t>
      </w:r>
    </w:p>
    <w:p w:rsidR="002C3F06" w:rsidRDefault="005D5BE1"/>
    <w:sectPr w:rsidR="002C3F06" w:rsidSect="005D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4435"/>
    <w:multiLevelType w:val="multilevel"/>
    <w:tmpl w:val="CF86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9614B"/>
    <w:multiLevelType w:val="multilevel"/>
    <w:tmpl w:val="B23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800FE"/>
    <w:multiLevelType w:val="multilevel"/>
    <w:tmpl w:val="6EB4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C0B0D"/>
    <w:multiLevelType w:val="multilevel"/>
    <w:tmpl w:val="495E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BE1"/>
    <w:rsid w:val="00347BC4"/>
    <w:rsid w:val="005D1041"/>
    <w:rsid w:val="005D5BE1"/>
    <w:rsid w:val="0093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41"/>
  </w:style>
  <w:style w:type="paragraph" w:styleId="1">
    <w:name w:val="heading 1"/>
    <w:basedOn w:val="a"/>
    <w:link w:val="10"/>
    <w:uiPriority w:val="9"/>
    <w:qFormat/>
    <w:rsid w:val="005D5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5D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D5B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2022-10-31T12:31:00Z</dcterms:created>
  <dcterms:modified xsi:type="dcterms:W3CDTF">2022-10-31T12:31:00Z</dcterms:modified>
</cp:coreProperties>
</file>