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B" w:rsidRPr="001536BA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6D79EB" w:rsidRPr="001536BA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о значимых</w:t>
      </w:r>
      <w:r w:rsidR="006237ED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мероприятиях, реализуемых с </w:t>
      </w:r>
      <w:r w:rsidR="0093340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C10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35ED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93340B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AE3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</w:t>
      </w:r>
      <w:r w:rsidR="002B7FC8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D79EB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учреждениями, подведомственными МКУ «Департамент культуры и молодежного развития администрации городского округа Чапаевск»</w:t>
      </w:r>
    </w:p>
    <w:p w:rsidR="006D79EB" w:rsidRPr="00521B77" w:rsidRDefault="006D79EB" w:rsidP="006600DC">
      <w:pPr>
        <w:pStyle w:val="a6"/>
        <w:ind w:left="502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B03" w:rsidRDefault="0027689F" w:rsidP="00C1099C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04.04.22-07.09.</w:t>
      </w:r>
      <w:r w:rsidR="00970B03"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22 Выставка репродукций картин художников Веронезе и Тинторетто и выставка фоторабот  достопримечательностей </w:t>
      </w:r>
      <w:proofErr w:type="spellStart"/>
      <w:r w:rsidR="00970B03" w:rsidRPr="009E5C2C">
        <w:rPr>
          <w:rFonts w:ascii="Times New Roman" w:eastAsia="Times New Roman" w:hAnsi="Times New Roman"/>
          <w:sz w:val="24"/>
          <w:szCs w:val="24"/>
          <w:lang w:eastAsia="ru-RU"/>
        </w:rPr>
        <w:t>Тайланда</w:t>
      </w:r>
      <w:proofErr w:type="spellEnd"/>
      <w:r w:rsidR="00970B03"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Малайзии </w:t>
      </w:r>
      <w:r w:rsidR="00973325" w:rsidRPr="009E5C2C">
        <w:rPr>
          <w:rFonts w:ascii="Times New Roman" w:eastAsia="Times New Roman" w:hAnsi="Times New Roman"/>
          <w:sz w:val="24"/>
          <w:szCs w:val="24"/>
          <w:lang w:eastAsia="ru-RU"/>
        </w:rPr>
        <w:t>(КВЦ «Радуга»</w:t>
      </w:r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>Моторина</w:t>
      </w:r>
      <w:proofErr w:type="spellEnd"/>
      <w:r w:rsidR="00973325" w:rsidRPr="009E5C2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689F" w:rsidRDefault="0027689F" w:rsidP="00C1099C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08.11.22</w:t>
      </w:r>
      <w:r w:rsidRPr="0027689F">
        <w:rPr>
          <w:rFonts w:ascii="Times New Roman" w:eastAsia="Times New Roman" w:hAnsi="Times New Roman"/>
          <w:sz w:val="24"/>
          <w:szCs w:val="24"/>
          <w:lang w:eastAsia="ru-RU"/>
        </w:rPr>
        <w:t>-03.06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689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76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7689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 творческих работ «Александр Невский», посвященная 800-летию со дня рождения (КВЦ «Радуга», </w:t>
      </w:r>
      <w:proofErr w:type="spellStart"/>
      <w:r w:rsidRPr="0027689F">
        <w:rPr>
          <w:rFonts w:ascii="Times New Roman" w:eastAsia="Times New Roman" w:hAnsi="Times New Roman"/>
          <w:sz w:val="24"/>
          <w:szCs w:val="24"/>
          <w:lang w:eastAsia="ru-RU"/>
        </w:rPr>
        <w:t>Моторина</w:t>
      </w:r>
      <w:proofErr w:type="spellEnd"/>
      <w:r w:rsidRPr="0027689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B44E0" w:rsidRPr="001510A1" w:rsidRDefault="008B44E0" w:rsidP="007F6899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17.05.22-01.09.22 Виртуальная выставка «Великая Победа!» (</w:t>
      </w:r>
      <w:hyperlink r:id="rId7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.smr.muzkult.ru/, ВК </w:t>
      </w:r>
      <w:hyperlink r:id="rId8" w:tgtFrame="_blank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p w:rsidR="00A926A0" w:rsidRPr="001510A1" w:rsidRDefault="00A926A0" w:rsidP="00A926A0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23.05.</w:t>
      </w:r>
      <w:r w:rsidR="00270102" w:rsidRPr="001510A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–01.09</w:t>
      </w:r>
      <w:r w:rsidR="00270102" w:rsidRPr="001510A1">
        <w:rPr>
          <w:rFonts w:ascii="Times New Roman" w:eastAsia="Times New Roman" w:hAnsi="Times New Roman"/>
          <w:sz w:val="24"/>
          <w:szCs w:val="24"/>
          <w:lang w:eastAsia="ru-RU"/>
        </w:rPr>
        <w:t>.22</w:t>
      </w:r>
      <w:r w:rsidR="00270102" w:rsidRPr="00151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Виртуальная выставка работ по живописи «Академическая живопись» (</w:t>
      </w:r>
      <w:hyperlink r:id="rId9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.smr.muzkult.ru/,ВК </w:t>
      </w:r>
      <w:hyperlink r:id="rId10" w:tgtFrame="_blank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p w:rsidR="00270102" w:rsidRPr="00270102" w:rsidRDefault="00270102" w:rsidP="00270102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01.06.22-31.09.22 </w:t>
      </w:r>
      <w:r w:rsidRPr="00270102">
        <w:rPr>
          <w:rFonts w:ascii="Times New Roman" w:eastAsia="Times New Roman" w:hAnsi="Times New Roman"/>
          <w:sz w:val="24"/>
          <w:szCs w:val="24"/>
          <w:lang w:eastAsia="ru-RU"/>
        </w:rPr>
        <w:t>Виртуальная экскурсия по работам выпускников «Вдохновение»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1" w:history="1">
        <w:r w:rsidRPr="001F202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http://dmsh1chap.smr.muzkult.ru/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0102">
        <w:rPr>
          <w:rFonts w:ascii="Times New Roman" w:eastAsia="Times New Roman" w:hAnsi="Times New Roman"/>
          <w:sz w:val="24"/>
          <w:szCs w:val="24"/>
          <w:lang w:eastAsia="ru-RU"/>
        </w:rPr>
        <w:t>ВК </w:t>
      </w:r>
      <w:hyperlink r:id="rId12" w:tgtFrame="_blank" w:history="1">
        <w:r w:rsidRPr="00270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0"/>
        <w:gridCol w:w="2692"/>
        <w:gridCol w:w="2834"/>
      </w:tblGrid>
      <w:tr w:rsidR="008E0080" w:rsidRPr="00DA2EC9" w:rsidTr="00270102">
        <w:trPr>
          <w:trHeight w:val="2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DA2EC9" w:rsidRDefault="0007257F" w:rsidP="009E5C2C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  <w:p w:rsidR="0007257F" w:rsidRPr="00DA2EC9" w:rsidRDefault="0007257F" w:rsidP="009E5C2C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DA2EC9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поздравление «Онлайн открытка»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DA2EC9" w:rsidRDefault="00DA2EC9" w:rsidP="00A7215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7257F" w:rsidRPr="00DA2E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https://vk.com/dkgorkogo63</w:t>
              </w:r>
            </w:hyperlink>
            <w:r w:rsidR="0007257F" w:rsidRPr="00DA2EC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57F" w:rsidRPr="00DA2EC9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DA2EC9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DA2EC9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DA2EC9" w:rsidTr="00270102">
        <w:trPr>
          <w:trHeight w:val="230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E4" w:rsidRPr="00DA2EC9" w:rsidRDefault="0093340B" w:rsidP="001928FB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55AB4" w:rsidRPr="00DA2EC9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 w:rsidR="003836E4" w:rsidRPr="00DA2EC9">
              <w:rPr>
                <w:rFonts w:ascii="Times New Roman" w:hAnsi="Times New Roman"/>
                <w:b/>
                <w:sz w:val="24"/>
                <w:szCs w:val="24"/>
              </w:rPr>
              <w:t>, понедельник</w:t>
            </w:r>
          </w:p>
        </w:tc>
      </w:tr>
      <w:tr w:rsidR="0093340B" w:rsidRPr="00DA2EC9" w:rsidTr="00270102">
        <w:trPr>
          <w:trHeight w:val="2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«Мир волшебства Гарри Поттера»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0B" w:rsidRPr="00DA2EC9" w:rsidRDefault="0093340B" w:rsidP="005E1395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93340B" w:rsidRPr="00DA2EC9" w:rsidRDefault="0093340B" w:rsidP="005E1395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93340B" w:rsidRPr="00DA2EC9" w:rsidRDefault="0093340B" w:rsidP="005E1395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5543EB" w:rsidRPr="00DA2EC9" w:rsidTr="00270102">
        <w:trPr>
          <w:trHeight w:val="309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B" w:rsidRPr="00DA2EC9" w:rsidRDefault="0093340B" w:rsidP="001928FB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543EB" w:rsidRPr="00DA2EC9">
              <w:rPr>
                <w:rFonts w:ascii="Times New Roman" w:hAnsi="Times New Roman"/>
                <w:b/>
                <w:sz w:val="24"/>
                <w:szCs w:val="24"/>
              </w:rPr>
              <w:t xml:space="preserve"> июня, вторник</w:t>
            </w:r>
          </w:p>
        </w:tc>
      </w:tr>
      <w:tr w:rsidR="0093340B" w:rsidRPr="00DA2EC9" w:rsidTr="00832697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3842B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Сказочная викторина </w:t>
            </w:r>
          </w:p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ГБОУ СОШ №9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A2EC9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</w:p>
          <w:p w:rsidR="0093340B" w:rsidRPr="00DA2EC9" w:rsidRDefault="0093340B" w:rsidP="003842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B" w:rsidRPr="00DA2EC9" w:rsidRDefault="0093340B" w:rsidP="00025E1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Беспалова Е.В.,</w:t>
            </w:r>
          </w:p>
          <w:p w:rsidR="0093340B" w:rsidRPr="00DA2EC9" w:rsidRDefault="0093340B" w:rsidP="00025E1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ДО «ДШИ № 1»,</w:t>
            </w:r>
          </w:p>
          <w:p w:rsidR="0093340B" w:rsidRPr="00DA2EC9" w:rsidRDefault="0093340B" w:rsidP="00025E1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4-42-90</w:t>
            </w:r>
          </w:p>
        </w:tc>
      </w:tr>
      <w:tr w:rsidR="00E44284" w:rsidRPr="00DA2EC9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День национальной сказки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«Большой ум лучше малых дум»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библиотека «Калинушка»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E44284" w:rsidRPr="00DA2EC9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Квизбук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 «Урок защиты от Тёмных сил </w:t>
            </w:r>
            <w:r w:rsidRPr="00DA2E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…Сказку эту поведаю теперь я свету</w:t>
            </w:r>
            <w:r w:rsidRPr="00DA2E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4284" w:rsidRPr="00DA2EC9" w:rsidRDefault="00E44284" w:rsidP="003842B4">
            <w:pPr>
              <w:pStyle w:val="a6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(программа летнего чтения                    «Школа Чародейства и волшебства»)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E44284" w:rsidRPr="00DA2EC9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Фольклорный час «Россыпи народной мудрости»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 </w:t>
            </w:r>
            <w:r w:rsidRPr="00DA2E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Году  народного искусства и нематериального культурного наследия России)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pStyle w:val="aa"/>
            </w:pPr>
            <w:r w:rsidRPr="00DA2EC9">
              <w:t>Библиотека «Истоки»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E44284" w:rsidRPr="00DA2EC9" w:rsidRDefault="00E44284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Интерактивная программа «Мини-диско»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Территория ГБОУ СОШ №3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915AB" w:rsidRPr="00DA2EC9" w:rsidTr="004D0195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Добровольческая акция </w:t>
            </w:r>
          </w:p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«Выходи гулять»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ул. Ленина, д. 60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Е.Н., начальник ОДМ, МЦ «Выбор», 2-54-54</w:t>
            </w:r>
          </w:p>
        </w:tc>
      </w:tr>
      <w:tr w:rsidR="00BE763A" w:rsidRPr="00DA2EC9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«В рамках программы </w:t>
            </w: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«Комфортная городская среда»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ДК им. В.И. Чапаева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связям с общественностью МБУ «СКДК»,</w:t>
            </w:r>
          </w:p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BE763A" w:rsidRPr="00DA2EC9" w:rsidTr="00270102">
        <w:trPr>
          <w:trHeight w:val="465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63A" w:rsidRPr="00DA2EC9" w:rsidRDefault="00BE763A" w:rsidP="009E4476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DA2EC9">
              <w:rPr>
                <w:b/>
                <w:sz w:val="24"/>
                <w:szCs w:val="24"/>
              </w:rPr>
              <w:lastRenderedPageBreak/>
              <w:t>15 июня, среда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Библиоринг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для эрудитов»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(программа «</w:t>
            </w:r>
            <w:r w:rsidRPr="00DA2E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Discovery</w:t>
            </w: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: открытый мир»)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915AB" w:rsidRPr="00DA2EC9" w:rsidTr="00E4535A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«Выходи играть»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ГБОУ СОШ №10</w:t>
            </w:r>
          </w:p>
        </w:tc>
        <w:tc>
          <w:tcPr>
            <w:tcW w:w="2834" w:type="dxa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Е.Н., начальник ОДМ, МЦ «Выбор», 2-54-54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 w:rsidR="008915AB" w:rsidRPr="00DA2EC9">
              <w:rPr>
                <w:rFonts w:ascii="Times New Roman" w:hAnsi="Times New Roman"/>
                <w:sz w:val="24"/>
                <w:szCs w:val="24"/>
              </w:rPr>
              <w:t xml:space="preserve"> игра-путешествие </w:t>
            </w:r>
            <w:r w:rsidRPr="00DA2EC9">
              <w:rPr>
                <w:rFonts w:ascii="Times New Roman" w:hAnsi="Times New Roman"/>
                <w:sz w:val="24"/>
                <w:szCs w:val="24"/>
              </w:rPr>
              <w:t>«Урок волшебных заклинаний.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«Хоттабыч и другие…»</w:t>
            </w:r>
          </w:p>
          <w:p w:rsidR="00BE763A" w:rsidRPr="00DA2EC9" w:rsidRDefault="00BE763A" w:rsidP="003842B4">
            <w:pPr>
              <w:pStyle w:val="a6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(программа летнего чтения                   «Школа Чародейства и волшебства»)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Правовая игра 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«Путешествие по Галактике ПРАВО»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(программа «В лабиринтах права»)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ГБОУ СОШ</w:t>
            </w:r>
          </w:p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proofErr w:type="gramStart"/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\С № 27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Библиотечный дозор 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«Свет мой, зеркальце, скажи…»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(программа летнего чтения                    «Лето в библиотеке: чудеса не </w:t>
            </w:r>
            <w:proofErr w:type="gramStart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понарошку</w:t>
            </w:r>
            <w:proofErr w:type="gramEnd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Час веселых затей «Пернатая сигнализация»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(программа летнего чтения                    «Лето в библиотеке: чудеса не </w:t>
            </w:r>
            <w:proofErr w:type="gramStart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понарошку</w:t>
            </w:r>
            <w:proofErr w:type="gramEnd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С/П </w:t>
            </w:r>
            <w:proofErr w:type="gramStart"/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t>/с№28 «Елочка»</w:t>
            </w:r>
            <w:r w:rsidRPr="00DA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t>ГБОУ СОШ №22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sz w:val="24"/>
                <w:szCs w:val="24"/>
              </w:rPr>
              <w:t>Литературная математика по сказкам В. Бондаренко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sz w:val="24"/>
                <w:szCs w:val="24"/>
              </w:rPr>
              <w:t>«Пять забавных медвежат»</w:t>
            </w:r>
            <w:r w:rsidRPr="00DA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E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(программа «Сказочные числа»)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ГБОУ СОШ№9 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СП Д/С №23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Познавательный час «Имя твое - в корнях твоих»             </w:t>
            </w:r>
            <w:r w:rsidRPr="00DA2E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(программа «Моя родословная»)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ЗОЖ-тренинг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«Фитнес-тайм»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(программа «#</w:t>
            </w:r>
            <w:proofErr w:type="spellStart"/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НаКубе</w:t>
            </w:r>
            <w:proofErr w:type="spellEnd"/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915AB" w:rsidRPr="00DA2EC9" w:rsidTr="009A4F9C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EC9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Открытая тренировка </w:t>
            </w:r>
          </w:p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eastAsiaTheme="minorHAnsi" w:hAnsi="Times New Roman"/>
                <w:sz w:val="24"/>
                <w:szCs w:val="24"/>
              </w:rPr>
              <w:t>«Время движения»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Сквер по ул. Ленина, д.58</w:t>
            </w:r>
          </w:p>
        </w:tc>
        <w:tc>
          <w:tcPr>
            <w:tcW w:w="2834" w:type="dxa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Е.Н., начальник ОДМ, МЦ «Выбор», 2-54-54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Цирковое представление                                        «Клоуны могут всё!»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(г. Пермь)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8635E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«Работа для подростков в летний период»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834" w:type="dxa"/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63A" w:rsidRPr="00DA2EC9" w:rsidRDefault="00BE763A" w:rsidP="009E4476">
            <w:pPr>
              <w:pStyle w:val="a5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A2EC9">
              <w:rPr>
                <w:b/>
                <w:sz w:val="24"/>
                <w:szCs w:val="24"/>
              </w:rPr>
              <w:t>16 июня, четверг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«Самый быстрый!</w:t>
            </w:r>
          </w:p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Самый ловкий!</w:t>
            </w:r>
          </w:p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Самый смелый!!</w:t>
            </w: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(программа                 «Стиль </w:t>
            </w:r>
            <w:proofErr w:type="gramStart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жизни-здоровье</w:t>
            </w:r>
            <w:proofErr w:type="gramEnd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«Змей Горыныч из заколдованной страны Лукоморье»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(программа летнего чтения «Туристическое агентство «Дракоша и</w:t>
            </w:r>
            <w:proofErr w:type="gramStart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proofErr w:type="gramEnd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>11-00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 xml:space="preserve">Экскурсия </w:t>
            </w:r>
          </w:p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>«Чердачок старинных игрушек»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трансляция: Сказки с оркестром.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2EC9">
              <w:rPr>
                <w:rFonts w:ascii="Times New Roman" w:hAnsi="Times New Roman"/>
                <w:sz w:val="24"/>
                <w:szCs w:val="24"/>
              </w:rPr>
              <w:t>ассказы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о капитане Гаттерасе о Мите Стрельникове, о хулигане Ваське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Табуреткине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и о злом коте Хаме.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МБУ ДО ДШИ № 2 «Гармония»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«ДШИ №2 «Гармония»,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4-05-43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«Быть молодым – быть здоровым»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 Дню борьбы с наркозависимостью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BE763A" w:rsidRPr="00DA2EC9" w:rsidRDefault="00BE763A" w:rsidP="003842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Сказка вслух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«Давайте дружить сказками»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(программы «Человек и нравственность – общий маршрут»)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трансляция: Сказки с оркестром.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2EC9">
              <w:rPr>
                <w:rFonts w:ascii="Times New Roman" w:hAnsi="Times New Roman"/>
                <w:sz w:val="24"/>
                <w:szCs w:val="24"/>
              </w:rPr>
              <w:t>ассказы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о капитане Гаттерасе о Мите Стрельникове, о хулигане Ваське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Табуреткине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и о злом коте Хаме.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МБУ ДО ДШИ № 2 «Гармония»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«ДШИ №2 «Гармония»,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4-05-43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«38 попугаев»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9A7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Детская библиотека </w:t>
            </w:r>
            <w:r w:rsidRPr="00DA2E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«Калинушка»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Юрова И.Ю.,</w:t>
            </w:r>
          </w:p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МБУК «ЦБС»,</w:t>
            </w:r>
          </w:p>
          <w:p w:rsidR="00BE763A" w:rsidRPr="00DA2EC9" w:rsidRDefault="00BE763A" w:rsidP="009A7790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DE35B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55601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  <w:p w:rsidR="00BE763A" w:rsidRPr="00DA2EC9" w:rsidRDefault="00BE763A" w:rsidP="005560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556016">
            <w:pPr>
              <w:tabs>
                <w:tab w:val="left" w:pos="2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Закрытие VI сезона Городской педагогической филармонии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55601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Беспалова Е.В.,</w:t>
            </w:r>
          </w:p>
          <w:p w:rsidR="00BE763A" w:rsidRPr="00DA2EC9" w:rsidRDefault="00BE763A" w:rsidP="0055601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ДО «ДШИ № 1»,</w:t>
            </w:r>
          </w:p>
          <w:p w:rsidR="00BE763A" w:rsidRPr="00DA2EC9" w:rsidRDefault="00BE763A" w:rsidP="0055601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4-42-90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63A" w:rsidRPr="00DA2EC9" w:rsidRDefault="00BE763A" w:rsidP="009E447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>17 июня, пятница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tabs>
                <w:tab w:val="left" w:pos="24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«День здоровья»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ГБОУ СОШ №9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A2EC9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</w:p>
          <w:p w:rsidR="00BE763A" w:rsidRPr="00DA2EC9" w:rsidRDefault="00BE763A" w:rsidP="003842B4">
            <w:pPr>
              <w:pStyle w:val="13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Беспалова Е.В.,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ДО «ДШИ № 1»,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4-42-90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Образовательный проект «</w:t>
            </w:r>
            <w:proofErr w:type="spellStart"/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DA2EC9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>» цикл-мастер классов для ГБОУ-СОШ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МБУ ДО ДШИ № 2 «Гармония»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A2E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«ДШИ №2 «Гармония»,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4-05-43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BE763A" w:rsidRPr="00DA2EC9" w:rsidRDefault="00BE763A" w:rsidP="003842B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«Урок практической магии. Путешествие в </w:t>
            </w: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Средиземье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63A" w:rsidRPr="00DA2EC9" w:rsidRDefault="00BE763A" w:rsidP="003842B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(программа летнего чтения                    «Школа Чародейства и волшебства»)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Фестиваль настольных игр «Фишка»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«На прогулку с книгой»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Cs/>
                <w:sz w:val="24"/>
                <w:szCs w:val="24"/>
              </w:rPr>
              <w:t>«Золушка или хрустальная туфелька»</w:t>
            </w: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(программа летнего чтения «Лето в библиотеке: чудеса не </w:t>
            </w:r>
            <w:proofErr w:type="gramStart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понарошку</w:t>
            </w:r>
            <w:proofErr w:type="gramEnd"/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Профилактический видеоролик 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«Умей сказать «Нет!»»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834" w:type="dxa"/>
          </w:tcPr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BE763A" w:rsidRPr="00DA2EC9" w:rsidRDefault="00BE763A" w:rsidP="003842B4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915AB" w:rsidRPr="00DA2EC9" w:rsidTr="0039410B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EC9">
              <w:rPr>
                <w:rFonts w:ascii="Times New Roman" w:eastAsiaTheme="minorHAnsi" w:hAnsi="Times New Roman"/>
                <w:sz w:val="24"/>
                <w:szCs w:val="24"/>
              </w:rPr>
              <w:t>Молодежный вечер под гитару</w:t>
            </w:r>
          </w:p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EC9">
              <w:rPr>
                <w:rFonts w:ascii="Times New Roman" w:eastAsiaTheme="minorHAnsi" w:hAnsi="Times New Roman"/>
                <w:sz w:val="24"/>
                <w:szCs w:val="24"/>
              </w:rPr>
              <w:t>«Будь в голосе»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AB" w:rsidRPr="00DA2EC9" w:rsidRDefault="008915AB" w:rsidP="00D64D8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Сквер по ул. Ленина, д.58</w:t>
            </w:r>
          </w:p>
        </w:tc>
        <w:tc>
          <w:tcPr>
            <w:tcW w:w="2834" w:type="dxa"/>
          </w:tcPr>
          <w:p w:rsidR="008915AB" w:rsidRPr="00DA2EC9" w:rsidRDefault="008915AB" w:rsidP="00D64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Е.Н., начальник ОДМ, МЦ «Выбор», 2-54-54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>Развлекательная программа для детей и подростков</w:t>
            </w:r>
          </w:p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>«Веселая пятница»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 xml:space="preserve"> ДК им. В.И. Чапаева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«Люди в белых халатах»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834" w:type="dxa"/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3A" w:rsidRPr="00DA2EC9" w:rsidRDefault="00BE763A" w:rsidP="001928F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sz w:val="24"/>
                <w:szCs w:val="24"/>
              </w:rPr>
              <w:t>18 июня, суббота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«Авторалли», 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«Веселый полет»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ДК им. А.М. Горького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pStyle w:val="a5"/>
              <w:jc w:val="center"/>
              <w:rPr>
                <w:sz w:val="24"/>
                <w:szCs w:val="24"/>
              </w:rPr>
            </w:pPr>
            <w:r w:rsidRPr="00DA2EC9">
              <w:rPr>
                <w:sz w:val="24"/>
                <w:szCs w:val="24"/>
              </w:rPr>
              <w:t xml:space="preserve">Реализация творческого проекта 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«Арт-ЛЕТО»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3A" w:rsidRPr="00DA2EC9" w:rsidRDefault="00BE763A" w:rsidP="007F6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EC9">
              <w:rPr>
                <w:rFonts w:ascii="Times New Roman" w:hAnsi="Times New Roman"/>
                <w:b/>
                <w:bCs/>
                <w:sz w:val="24"/>
                <w:szCs w:val="24"/>
              </w:rPr>
              <w:t>19 июня, воскресенье</w:t>
            </w:r>
          </w:p>
        </w:tc>
      </w:tr>
      <w:tr w:rsidR="00BE763A" w:rsidRPr="00DA2EC9" w:rsidTr="00F01779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  <w:p w:rsidR="00BE763A" w:rsidRPr="00DA2EC9" w:rsidRDefault="00BE763A" w:rsidP="00DA2EC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любовью к России»</w:t>
            </w:r>
            <w:r w:rsidRPr="00DA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клубе «Радость общения»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color w:val="000000"/>
                <w:sz w:val="24"/>
                <w:szCs w:val="24"/>
              </w:rPr>
              <w:t>ДК им. А.М. Горького</w:t>
            </w:r>
          </w:p>
          <w:p w:rsidR="00BE763A" w:rsidRPr="00DA2EC9" w:rsidRDefault="00BE763A" w:rsidP="008B028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Зал отдыха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BE763A" w:rsidRPr="00DA2EC9" w:rsidTr="00036B11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BE763A" w:rsidRPr="00DA2EC9" w:rsidRDefault="00BE763A" w:rsidP="008B0287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DA2EC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«Арт-Дворик»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A" w:rsidRPr="00DA2EC9" w:rsidRDefault="00BE763A" w:rsidP="008B0287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834" w:type="dxa"/>
          </w:tcPr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C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A2EC9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BE763A" w:rsidRPr="00DA2EC9" w:rsidRDefault="00BE763A" w:rsidP="00ED1846">
            <w:pPr>
              <w:rPr>
                <w:rFonts w:ascii="Times New Roman" w:hAnsi="Times New Roman"/>
                <w:sz w:val="24"/>
                <w:szCs w:val="24"/>
              </w:rPr>
            </w:pPr>
            <w:r w:rsidRPr="00DA2EC9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</w:tbl>
    <w:p w:rsidR="00030447" w:rsidRPr="00FD5350" w:rsidRDefault="00030447" w:rsidP="00343741">
      <w:pPr>
        <w:jc w:val="both"/>
        <w:rPr>
          <w:rFonts w:ascii="Times New Roman" w:hAnsi="Times New Roman"/>
          <w:sz w:val="24"/>
          <w:szCs w:val="24"/>
        </w:rPr>
      </w:pPr>
    </w:p>
    <w:sectPr w:rsidR="00030447" w:rsidRPr="00FD5350" w:rsidSect="000428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2CF"/>
    <w:multiLevelType w:val="hybridMultilevel"/>
    <w:tmpl w:val="D458CC1A"/>
    <w:lvl w:ilvl="0" w:tplc="8084E9C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A87ADC"/>
    <w:multiLevelType w:val="hybridMultilevel"/>
    <w:tmpl w:val="40E891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8F9"/>
    <w:multiLevelType w:val="hybridMultilevel"/>
    <w:tmpl w:val="911425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600F6E9B"/>
    <w:multiLevelType w:val="hybridMultilevel"/>
    <w:tmpl w:val="1AA469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1"/>
    <w:rsid w:val="00030447"/>
    <w:rsid w:val="000428D1"/>
    <w:rsid w:val="00043548"/>
    <w:rsid w:val="00066B83"/>
    <w:rsid w:val="0007257F"/>
    <w:rsid w:val="0007274E"/>
    <w:rsid w:val="00084357"/>
    <w:rsid w:val="000C74B8"/>
    <w:rsid w:val="000E59B6"/>
    <w:rsid w:val="00101F06"/>
    <w:rsid w:val="00105D73"/>
    <w:rsid w:val="00125D26"/>
    <w:rsid w:val="001323D5"/>
    <w:rsid w:val="00134360"/>
    <w:rsid w:val="001510A1"/>
    <w:rsid w:val="00151DAD"/>
    <w:rsid w:val="001536BA"/>
    <w:rsid w:val="00156873"/>
    <w:rsid w:val="00184455"/>
    <w:rsid w:val="001928FB"/>
    <w:rsid w:val="00195CA6"/>
    <w:rsid w:val="001C0AED"/>
    <w:rsid w:val="001C725D"/>
    <w:rsid w:val="001D4FDE"/>
    <w:rsid w:val="001E3BD2"/>
    <w:rsid w:val="001E734B"/>
    <w:rsid w:val="001F1046"/>
    <w:rsid w:val="00220F14"/>
    <w:rsid w:val="00222EE0"/>
    <w:rsid w:val="0024180A"/>
    <w:rsid w:val="00262496"/>
    <w:rsid w:val="00266627"/>
    <w:rsid w:val="00270102"/>
    <w:rsid w:val="0027689F"/>
    <w:rsid w:val="00277718"/>
    <w:rsid w:val="002B25A2"/>
    <w:rsid w:val="002B7FC8"/>
    <w:rsid w:val="002C7396"/>
    <w:rsid w:val="002D07D4"/>
    <w:rsid w:val="002D299E"/>
    <w:rsid w:val="00303C44"/>
    <w:rsid w:val="003153FB"/>
    <w:rsid w:val="00343741"/>
    <w:rsid w:val="00360A06"/>
    <w:rsid w:val="00373B0D"/>
    <w:rsid w:val="0037793B"/>
    <w:rsid w:val="003836E4"/>
    <w:rsid w:val="00397A62"/>
    <w:rsid w:val="0041367B"/>
    <w:rsid w:val="00421C66"/>
    <w:rsid w:val="0042551A"/>
    <w:rsid w:val="00434667"/>
    <w:rsid w:val="0043651E"/>
    <w:rsid w:val="0044009E"/>
    <w:rsid w:val="00444469"/>
    <w:rsid w:val="0044626F"/>
    <w:rsid w:val="00462A56"/>
    <w:rsid w:val="004812EC"/>
    <w:rsid w:val="00491086"/>
    <w:rsid w:val="004A20B2"/>
    <w:rsid w:val="004C3356"/>
    <w:rsid w:val="004C77C2"/>
    <w:rsid w:val="004D1888"/>
    <w:rsid w:val="004E0805"/>
    <w:rsid w:val="004F11F9"/>
    <w:rsid w:val="00521B77"/>
    <w:rsid w:val="00533297"/>
    <w:rsid w:val="005543EB"/>
    <w:rsid w:val="00554F71"/>
    <w:rsid w:val="005A25FF"/>
    <w:rsid w:val="005B4BA8"/>
    <w:rsid w:val="005B6050"/>
    <w:rsid w:val="005D2F5B"/>
    <w:rsid w:val="005D4A94"/>
    <w:rsid w:val="005E5E16"/>
    <w:rsid w:val="00602B19"/>
    <w:rsid w:val="006137FD"/>
    <w:rsid w:val="006179A5"/>
    <w:rsid w:val="006237ED"/>
    <w:rsid w:val="00627863"/>
    <w:rsid w:val="006558B4"/>
    <w:rsid w:val="006600DC"/>
    <w:rsid w:val="006810D9"/>
    <w:rsid w:val="006812ED"/>
    <w:rsid w:val="00692C1D"/>
    <w:rsid w:val="006959F9"/>
    <w:rsid w:val="006A4A2F"/>
    <w:rsid w:val="006B36BB"/>
    <w:rsid w:val="006C5056"/>
    <w:rsid w:val="006D79EB"/>
    <w:rsid w:val="006E0DFE"/>
    <w:rsid w:val="00704287"/>
    <w:rsid w:val="007073C3"/>
    <w:rsid w:val="00707DE8"/>
    <w:rsid w:val="00734B8E"/>
    <w:rsid w:val="00757D9A"/>
    <w:rsid w:val="007900AE"/>
    <w:rsid w:val="00792898"/>
    <w:rsid w:val="007D4448"/>
    <w:rsid w:val="007F201E"/>
    <w:rsid w:val="007F6899"/>
    <w:rsid w:val="00800585"/>
    <w:rsid w:val="00815C12"/>
    <w:rsid w:val="00817E97"/>
    <w:rsid w:val="00887445"/>
    <w:rsid w:val="008915AB"/>
    <w:rsid w:val="008B03BC"/>
    <w:rsid w:val="008B0585"/>
    <w:rsid w:val="008B44E0"/>
    <w:rsid w:val="008E0080"/>
    <w:rsid w:val="008E6E0A"/>
    <w:rsid w:val="008F010E"/>
    <w:rsid w:val="008F695A"/>
    <w:rsid w:val="00907A1A"/>
    <w:rsid w:val="00932361"/>
    <w:rsid w:val="0093340B"/>
    <w:rsid w:val="0094113C"/>
    <w:rsid w:val="00955195"/>
    <w:rsid w:val="00962529"/>
    <w:rsid w:val="00970B03"/>
    <w:rsid w:val="00971442"/>
    <w:rsid w:val="00973325"/>
    <w:rsid w:val="00981FE5"/>
    <w:rsid w:val="009A7404"/>
    <w:rsid w:val="009C77DE"/>
    <w:rsid w:val="009E4476"/>
    <w:rsid w:val="009E4F61"/>
    <w:rsid w:val="009E5C2C"/>
    <w:rsid w:val="00A031AD"/>
    <w:rsid w:val="00A16BAC"/>
    <w:rsid w:val="00A2761B"/>
    <w:rsid w:val="00A40FD1"/>
    <w:rsid w:val="00A4772F"/>
    <w:rsid w:val="00A535D7"/>
    <w:rsid w:val="00A84E53"/>
    <w:rsid w:val="00A926A0"/>
    <w:rsid w:val="00AA22BB"/>
    <w:rsid w:val="00AA6532"/>
    <w:rsid w:val="00AC358A"/>
    <w:rsid w:val="00AC626F"/>
    <w:rsid w:val="00AE35ED"/>
    <w:rsid w:val="00B05ECF"/>
    <w:rsid w:val="00B06B54"/>
    <w:rsid w:val="00B735CF"/>
    <w:rsid w:val="00BB1219"/>
    <w:rsid w:val="00BB3E63"/>
    <w:rsid w:val="00BC313B"/>
    <w:rsid w:val="00BC33BA"/>
    <w:rsid w:val="00BC438C"/>
    <w:rsid w:val="00BD59B4"/>
    <w:rsid w:val="00BE763A"/>
    <w:rsid w:val="00C01789"/>
    <w:rsid w:val="00C1099C"/>
    <w:rsid w:val="00C57BEA"/>
    <w:rsid w:val="00C6794C"/>
    <w:rsid w:val="00C7122F"/>
    <w:rsid w:val="00C8439C"/>
    <w:rsid w:val="00CD12CD"/>
    <w:rsid w:val="00CD134A"/>
    <w:rsid w:val="00CD511A"/>
    <w:rsid w:val="00CF5115"/>
    <w:rsid w:val="00D11704"/>
    <w:rsid w:val="00D2783D"/>
    <w:rsid w:val="00D44803"/>
    <w:rsid w:val="00D649C7"/>
    <w:rsid w:val="00DA2EC9"/>
    <w:rsid w:val="00DC4A75"/>
    <w:rsid w:val="00DD1E5F"/>
    <w:rsid w:val="00DD4EA4"/>
    <w:rsid w:val="00DE16CB"/>
    <w:rsid w:val="00DE6D56"/>
    <w:rsid w:val="00E10AA2"/>
    <w:rsid w:val="00E1103C"/>
    <w:rsid w:val="00E13B58"/>
    <w:rsid w:val="00E304F4"/>
    <w:rsid w:val="00E37CBE"/>
    <w:rsid w:val="00E43A6E"/>
    <w:rsid w:val="00E44284"/>
    <w:rsid w:val="00E46C28"/>
    <w:rsid w:val="00E8196E"/>
    <w:rsid w:val="00E822BB"/>
    <w:rsid w:val="00E93AEB"/>
    <w:rsid w:val="00ED5EE5"/>
    <w:rsid w:val="00EE008B"/>
    <w:rsid w:val="00EE6D13"/>
    <w:rsid w:val="00EF7A8D"/>
    <w:rsid w:val="00F009A6"/>
    <w:rsid w:val="00F0476F"/>
    <w:rsid w:val="00F169D4"/>
    <w:rsid w:val="00F176A2"/>
    <w:rsid w:val="00F3565B"/>
    <w:rsid w:val="00F52F72"/>
    <w:rsid w:val="00F55AB4"/>
    <w:rsid w:val="00F60C1D"/>
    <w:rsid w:val="00F67DB7"/>
    <w:rsid w:val="00F77E15"/>
    <w:rsid w:val="00F80F9A"/>
    <w:rsid w:val="00F835EE"/>
    <w:rsid w:val="00F90D83"/>
    <w:rsid w:val="00F93588"/>
    <w:rsid w:val="00F95554"/>
    <w:rsid w:val="00FA6B5E"/>
    <w:rsid w:val="00FB4E26"/>
    <w:rsid w:val="00FC372C"/>
    <w:rsid w:val="00FD5350"/>
    <w:rsid w:val="00FE28AD"/>
    <w:rsid w:val="00FE6B8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B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E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6D79E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6D79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D79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F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9A"/>
    <w:rPr>
      <w:rFonts w:ascii="Segoe UI" w:eastAsia="Calibri" w:hAnsi="Segoe UI" w:cs="Segoe UI"/>
      <w:sz w:val="18"/>
      <w:szCs w:val="18"/>
    </w:rPr>
  </w:style>
  <w:style w:type="character" w:styleId="a9">
    <w:name w:val="Emphasis"/>
    <w:uiPriority w:val="20"/>
    <w:qFormat/>
    <w:rsid w:val="005E5E16"/>
    <w:rPr>
      <w:i/>
      <w:iCs/>
    </w:rPr>
  </w:style>
  <w:style w:type="paragraph" w:styleId="aa">
    <w:name w:val="Normal (Web)"/>
    <w:basedOn w:val="a"/>
    <w:uiPriority w:val="99"/>
    <w:unhideWhenUsed/>
    <w:rsid w:val="00134360"/>
    <w:rPr>
      <w:rFonts w:ascii="Times New Roman" w:hAnsi="Times New Roman"/>
      <w:sz w:val="24"/>
      <w:szCs w:val="24"/>
    </w:rPr>
  </w:style>
  <w:style w:type="paragraph" w:customStyle="1" w:styleId="139">
    <w:name w:val="Основной текст (139)"/>
    <w:basedOn w:val="a"/>
    <w:link w:val="1390"/>
    <w:rsid w:val="0093340B"/>
    <w:pPr>
      <w:widowControl w:val="0"/>
      <w:shd w:val="clear" w:color="auto" w:fill="FFFFFF"/>
      <w:spacing w:line="144" w:lineRule="exact"/>
      <w:ind w:hanging="600"/>
      <w:jc w:val="both"/>
    </w:pPr>
    <w:rPr>
      <w:rFonts w:ascii="Bookman Old Style" w:eastAsia="Times New Roman" w:hAnsi="Bookman Old Style"/>
      <w:sz w:val="21"/>
      <w:szCs w:val="20"/>
      <w:lang w:eastAsia="ru-RU"/>
    </w:rPr>
  </w:style>
  <w:style w:type="character" w:customStyle="1" w:styleId="1390">
    <w:name w:val="Основной текст (139)_"/>
    <w:basedOn w:val="a0"/>
    <w:link w:val="139"/>
    <w:rsid w:val="0093340B"/>
    <w:rPr>
      <w:rFonts w:ascii="Bookman Old Style" w:eastAsia="Times New Roman" w:hAnsi="Bookman Old Style" w:cs="Times New Roman"/>
      <w:sz w:val="21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B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E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6D79E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6D79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D79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F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9A"/>
    <w:rPr>
      <w:rFonts w:ascii="Segoe UI" w:eastAsia="Calibri" w:hAnsi="Segoe UI" w:cs="Segoe UI"/>
      <w:sz w:val="18"/>
      <w:szCs w:val="18"/>
    </w:rPr>
  </w:style>
  <w:style w:type="character" w:styleId="a9">
    <w:name w:val="Emphasis"/>
    <w:uiPriority w:val="20"/>
    <w:qFormat/>
    <w:rsid w:val="005E5E16"/>
    <w:rPr>
      <w:i/>
      <w:iCs/>
    </w:rPr>
  </w:style>
  <w:style w:type="paragraph" w:styleId="aa">
    <w:name w:val="Normal (Web)"/>
    <w:basedOn w:val="a"/>
    <w:uiPriority w:val="99"/>
    <w:unhideWhenUsed/>
    <w:rsid w:val="00134360"/>
    <w:rPr>
      <w:rFonts w:ascii="Times New Roman" w:hAnsi="Times New Roman"/>
      <w:sz w:val="24"/>
      <w:szCs w:val="24"/>
    </w:rPr>
  </w:style>
  <w:style w:type="paragraph" w:customStyle="1" w:styleId="139">
    <w:name w:val="Основной текст (139)"/>
    <w:basedOn w:val="a"/>
    <w:link w:val="1390"/>
    <w:rsid w:val="0093340B"/>
    <w:pPr>
      <w:widowControl w:val="0"/>
      <w:shd w:val="clear" w:color="auto" w:fill="FFFFFF"/>
      <w:spacing w:line="144" w:lineRule="exact"/>
      <w:ind w:hanging="600"/>
      <w:jc w:val="both"/>
    </w:pPr>
    <w:rPr>
      <w:rFonts w:ascii="Bookman Old Style" w:eastAsia="Times New Roman" w:hAnsi="Bookman Old Style"/>
      <w:sz w:val="21"/>
      <w:szCs w:val="20"/>
      <w:lang w:eastAsia="ru-RU"/>
    </w:rPr>
  </w:style>
  <w:style w:type="character" w:customStyle="1" w:styleId="1390">
    <w:name w:val="Основной текст (139)_"/>
    <w:basedOn w:val="a0"/>
    <w:link w:val="139"/>
    <w:rsid w:val="0093340B"/>
    <w:rPr>
      <w:rFonts w:ascii="Bookman Old Style" w:eastAsia="Times New Roman" w:hAnsi="Bookman Old Style" w:cs="Times New Roman"/>
      <w:sz w:val="2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759999" TargetMode="External"/><Relationship Id="rId13" Type="http://schemas.openxmlformats.org/officeDocument/2006/relationships/hyperlink" Target="https://vk.com/dkgorkogo63" TargetMode="External"/><Relationship Id="rId3" Type="http://schemas.openxmlformats.org/officeDocument/2006/relationships/styles" Target="styles.xml"/><Relationship Id="rId7" Type="http://schemas.openxmlformats.org/officeDocument/2006/relationships/hyperlink" Target="http://dmsh1chap" TargetMode="External"/><Relationship Id="rId12" Type="http://schemas.openxmlformats.org/officeDocument/2006/relationships/hyperlink" Target="https://vk.com/public198759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msh1chap.smr.muzkul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98759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msh1ch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63FE-5909-406F-BD93-F996FEF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2022-03-03T05:43:00Z</cp:lastPrinted>
  <dcterms:created xsi:type="dcterms:W3CDTF">2022-05-26T07:42:00Z</dcterms:created>
  <dcterms:modified xsi:type="dcterms:W3CDTF">2022-06-08T05:32:00Z</dcterms:modified>
</cp:coreProperties>
</file>